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CC9" w:rsidRPr="00755FBB" w:rsidRDefault="007F6B51" w:rsidP="002F14A2">
      <w:pPr>
        <w:spacing w:after="120" w:line="271" w:lineRule="auto"/>
        <w:rPr>
          <w:rFonts w:asciiTheme="minorHAnsi" w:hAnsiTheme="minorHAnsi"/>
          <w:b/>
          <w:sz w:val="28"/>
          <w:szCs w:val="28"/>
        </w:rPr>
      </w:pPr>
      <w:r>
        <w:rPr>
          <w:rFonts w:asciiTheme="minorHAnsi" w:hAnsiTheme="minorHAnsi"/>
          <w:b/>
          <w:sz w:val="28"/>
          <w:szCs w:val="28"/>
        </w:rPr>
        <w:t>Das eigene Leben nachhaltig umgestalten</w:t>
      </w:r>
    </w:p>
    <w:p w:rsidR="002F14A2" w:rsidRPr="00755FBB" w:rsidRDefault="00F641B6" w:rsidP="002F14A2">
      <w:pPr>
        <w:spacing w:after="120" w:line="271" w:lineRule="auto"/>
        <w:rPr>
          <w:rFonts w:asciiTheme="minorHAnsi" w:hAnsiTheme="minorHAnsi"/>
          <w:b/>
          <w:sz w:val="28"/>
          <w:szCs w:val="28"/>
        </w:rPr>
      </w:pPr>
      <w:r>
        <w:rPr>
          <w:rFonts w:asciiTheme="minorHAnsi" w:hAnsiTheme="minorHAnsi"/>
          <w:b/>
          <w:sz w:val="28"/>
          <w:szCs w:val="28"/>
        </w:rPr>
        <w:t>Der neue Kurs „E</w:t>
      </w:r>
      <w:r w:rsidR="007F6B51">
        <w:rPr>
          <w:rFonts w:asciiTheme="minorHAnsi" w:hAnsiTheme="minorHAnsi"/>
          <w:b/>
          <w:sz w:val="28"/>
          <w:szCs w:val="28"/>
        </w:rPr>
        <w:t xml:space="preserve">nkeltauglich Leben“ </w:t>
      </w:r>
      <w:r w:rsidR="00FE7581">
        <w:rPr>
          <w:rFonts w:asciiTheme="minorHAnsi" w:hAnsiTheme="minorHAnsi"/>
          <w:b/>
          <w:sz w:val="28"/>
          <w:szCs w:val="28"/>
        </w:rPr>
        <w:t>begleitet die Teilnehmer bei der Umsetzung</w:t>
      </w:r>
    </w:p>
    <w:p w:rsidR="002F14A2" w:rsidRPr="002F14A2" w:rsidRDefault="002F14A2" w:rsidP="002F14A2">
      <w:pPr>
        <w:spacing w:after="120" w:line="271" w:lineRule="auto"/>
        <w:rPr>
          <w:rFonts w:asciiTheme="minorHAnsi" w:hAnsiTheme="minorHAnsi"/>
          <w:sz w:val="22"/>
          <w:szCs w:val="22"/>
        </w:rPr>
      </w:pPr>
    </w:p>
    <w:p w:rsidR="00A864FD" w:rsidRDefault="000F59B3" w:rsidP="00212D4F">
      <w:pPr>
        <w:spacing w:after="120" w:line="271" w:lineRule="auto"/>
        <w:ind w:right="3969"/>
        <w:jc w:val="both"/>
        <w:rPr>
          <w:rFonts w:asciiTheme="minorHAnsi" w:hAnsiTheme="minorHAnsi" w:cs="Arial"/>
        </w:rPr>
      </w:pPr>
      <w:r>
        <w:rPr>
          <w:rFonts w:asciiTheme="minorHAnsi" w:hAnsiTheme="minorHAnsi" w:cs="Arial"/>
        </w:rPr>
        <w:t xml:space="preserve">Angesichts starker gesellschaftlicher, wirtschaftlicher und politischer Umbrüche in unserer heutigen Zeit </w:t>
      </w:r>
      <w:r w:rsidR="00A864FD">
        <w:rPr>
          <w:rFonts w:asciiTheme="minorHAnsi" w:hAnsiTheme="minorHAnsi" w:cs="Arial"/>
        </w:rPr>
        <w:t>wächst die Zahl der Menschen, die sich Gedanken über einen nachhaltigen Lebensstil machen. Eine an Ressourcenschonung, Menschenwürde und ökologischer Ethik bestimmte Wirtschaftsweise spielen dabei ebenso wie Solidarität, Fairness und echte Sinnstiftung eine tragende Rolle.</w:t>
      </w:r>
    </w:p>
    <w:p w:rsidR="00992A6E" w:rsidRDefault="00C454E8">
      <w:pPr>
        <w:spacing w:after="120" w:line="271" w:lineRule="auto"/>
        <w:ind w:right="3969"/>
        <w:jc w:val="both"/>
        <w:rPr>
          <w:rFonts w:asciiTheme="minorHAnsi" w:hAnsiTheme="minorHAnsi"/>
        </w:rPr>
      </w:pPr>
      <w:r>
        <w:rPr>
          <w:rFonts w:asciiTheme="minorHAnsi" w:hAnsiTheme="minorHAnsi" w:cs="Arial"/>
        </w:rPr>
        <w:t xml:space="preserve">Das </w:t>
      </w:r>
      <w:r w:rsidR="00E608F0" w:rsidRPr="00E608F0">
        <w:rPr>
          <w:rFonts w:asciiTheme="minorHAnsi" w:hAnsiTheme="minorHAnsi" w:cs="Arial"/>
          <w:b/>
        </w:rPr>
        <w:t>___</w:t>
      </w:r>
      <w:r w:rsidR="00E608F0">
        <w:rPr>
          <w:rFonts w:asciiTheme="minorHAnsi" w:hAnsiTheme="minorHAnsi" w:cs="Arial"/>
          <w:b/>
        </w:rPr>
        <w:t>Einrichtung</w:t>
      </w:r>
      <w:r>
        <w:rPr>
          <w:rFonts w:asciiTheme="minorHAnsi" w:hAnsiTheme="minorHAnsi" w:cs="Arial"/>
          <w:b/>
        </w:rPr>
        <w:t xml:space="preserve">___ </w:t>
      </w:r>
      <w:r>
        <w:rPr>
          <w:rFonts w:asciiTheme="minorHAnsi" w:hAnsiTheme="minorHAnsi" w:cs="Arial"/>
        </w:rPr>
        <w:t>bietet zu diesem Thema den</w:t>
      </w:r>
      <w:r w:rsidR="006F5E60">
        <w:rPr>
          <w:rFonts w:asciiTheme="minorHAnsi" w:hAnsiTheme="minorHAnsi" w:cs="Arial"/>
        </w:rPr>
        <w:t xml:space="preserve"> neuen</w:t>
      </w:r>
      <w:r>
        <w:rPr>
          <w:rFonts w:asciiTheme="minorHAnsi" w:hAnsiTheme="minorHAnsi" w:cs="Arial"/>
        </w:rPr>
        <w:t xml:space="preserve"> Kurs „Enkeltauglich Leben“ an. </w:t>
      </w:r>
      <w:r w:rsidR="006F5E60">
        <w:rPr>
          <w:rFonts w:asciiTheme="minorHAnsi" w:hAnsiTheme="minorHAnsi"/>
        </w:rPr>
        <w:t>Der</w:t>
      </w:r>
      <w:r w:rsidR="005A56B7">
        <w:rPr>
          <w:rFonts w:asciiTheme="minorHAnsi" w:hAnsiTheme="minorHAnsi"/>
        </w:rPr>
        <w:t xml:space="preserve"> </w:t>
      </w:r>
      <w:r w:rsidR="00C85A28">
        <w:rPr>
          <w:rFonts w:asciiTheme="minorHAnsi" w:hAnsiTheme="minorHAnsi"/>
        </w:rPr>
        <w:t>Kurs ist als eine Art Challenge oder Spiel der Kursteilnehmer unter Anleit</w:t>
      </w:r>
      <w:r w:rsidR="006F5E60">
        <w:rPr>
          <w:rFonts w:asciiTheme="minorHAnsi" w:hAnsiTheme="minorHAnsi"/>
        </w:rPr>
        <w:t>ung eines Spielleiters gestaltet</w:t>
      </w:r>
      <w:r w:rsidR="00C85A28">
        <w:rPr>
          <w:rFonts w:asciiTheme="minorHAnsi" w:hAnsiTheme="minorHAnsi"/>
        </w:rPr>
        <w:t xml:space="preserve">, die sich </w:t>
      </w:r>
      <w:r w:rsidR="00F1473C">
        <w:rPr>
          <w:rFonts w:asciiTheme="minorHAnsi" w:hAnsiTheme="minorHAnsi"/>
        </w:rPr>
        <w:t xml:space="preserve">in Kleingruppen </w:t>
      </w:r>
      <w:r w:rsidR="00C85A28">
        <w:rPr>
          <w:rFonts w:asciiTheme="minorHAnsi" w:hAnsiTheme="minorHAnsi"/>
        </w:rPr>
        <w:t xml:space="preserve">bei der Verwirklichung selbst gesetzter Ziele unterstützen. In monatlichen Abständen trifft sich die Gruppe </w:t>
      </w:r>
      <w:r w:rsidR="005A56B7">
        <w:rPr>
          <w:rFonts w:asciiTheme="minorHAnsi" w:hAnsiTheme="minorHAnsi"/>
        </w:rPr>
        <w:t xml:space="preserve">aus </w:t>
      </w:r>
      <w:r w:rsidR="00C85A28">
        <w:rPr>
          <w:rFonts w:asciiTheme="minorHAnsi" w:hAnsiTheme="minorHAnsi"/>
        </w:rPr>
        <w:t>Gleichgesinnte</w:t>
      </w:r>
      <w:r w:rsidR="005A56B7">
        <w:rPr>
          <w:rFonts w:asciiTheme="minorHAnsi" w:hAnsiTheme="minorHAnsi"/>
        </w:rPr>
        <w:t>n</w:t>
      </w:r>
      <w:r w:rsidR="00C85A28">
        <w:rPr>
          <w:rFonts w:asciiTheme="minorHAnsi" w:hAnsiTheme="minorHAnsi"/>
        </w:rPr>
        <w:t>, um sich mit Themen wie Menschenwürde, Solidarität, Demokratie, ökologische Nachhaltigkeit und Gerechtigkeit auseinanderzusetzen. Jeder Teilnehmer bring</w:t>
      </w:r>
      <w:r w:rsidR="005A56B7">
        <w:rPr>
          <w:rFonts w:asciiTheme="minorHAnsi" w:hAnsiTheme="minorHAnsi"/>
        </w:rPr>
        <w:t>t</w:t>
      </w:r>
      <w:r w:rsidR="00C85A28">
        <w:rPr>
          <w:rFonts w:asciiTheme="minorHAnsi" w:hAnsiTheme="minorHAnsi"/>
        </w:rPr>
        <w:t xml:space="preserve"> dabei eine persönliche Aktion als Wette ein, die bis zum nächsten Treffen umgesetzt werden soll. Die Aktionen werden vorab von der Gruppe hinsichtlich Schwierigkeit und Sinnhaftigkeit mit Punkten bewertet. Beim Anschlusstreffen wird die Umsetzung der Aktion dann ausgewertet. Natürlich gibt es nach den </w:t>
      </w:r>
      <w:r w:rsidR="002D2392">
        <w:rPr>
          <w:rFonts w:asciiTheme="minorHAnsi" w:hAnsiTheme="minorHAnsi"/>
        </w:rPr>
        <w:t>sechs Treffen auch einen Sieger. Im Vordergrund steht jedoch die Herausforderung, das eigene Leben nachhaltig zu verändern.</w:t>
      </w:r>
    </w:p>
    <w:p w:rsidR="00342DE7" w:rsidRPr="00C454E8" w:rsidRDefault="00342DE7">
      <w:pPr>
        <w:spacing w:after="120" w:line="271" w:lineRule="auto"/>
        <w:ind w:right="3969"/>
        <w:jc w:val="both"/>
        <w:rPr>
          <w:rFonts w:asciiTheme="minorHAnsi" w:hAnsiTheme="minorHAnsi" w:cs="Arial"/>
        </w:rPr>
      </w:pPr>
      <w:r>
        <w:rPr>
          <w:rFonts w:asciiTheme="minorHAnsi" w:hAnsiTheme="minorHAnsi"/>
        </w:rPr>
        <w:t>Der</w:t>
      </w:r>
      <w:r w:rsidR="0038302A">
        <w:rPr>
          <w:rFonts w:asciiTheme="minorHAnsi" w:hAnsiTheme="minorHAnsi"/>
        </w:rPr>
        <w:t xml:space="preserve"> Kurs kostet </w:t>
      </w:r>
      <w:r w:rsidR="0038302A">
        <w:rPr>
          <w:rFonts w:asciiTheme="minorHAnsi" w:hAnsiTheme="minorHAnsi"/>
          <w:b/>
        </w:rPr>
        <w:t>__Gebühr__</w:t>
      </w:r>
      <w:r>
        <w:rPr>
          <w:rFonts w:asciiTheme="minorHAnsi" w:hAnsiTheme="minorHAnsi"/>
        </w:rPr>
        <w:t xml:space="preserve"> </w:t>
      </w:r>
      <w:r w:rsidR="0038302A">
        <w:rPr>
          <w:rFonts w:asciiTheme="minorHAnsi" w:hAnsiTheme="minorHAnsi"/>
        </w:rPr>
        <w:t>und</w:t>
      </w:r>
      <w:r>
        <w:rPr>
          <w:rFonts w:asciiTheme="minorHAnsi" w:hAnsiTheme="minorHAnsi"/>
        </w:rPr>
        <w:t xml:space="preserve"> findet ab </w:t>
      </w:r>
      <w:r w:rsidRPr="006F5E60">
        <w:rPr>
          <w:rFonts w:asciiTheme="minorHAnsi" w:hAnsiTheme="minorHAnsi"/>
          <w:b/>
        </w:rPr>
        <w:t>___</w:t>
      </w:r>
      <w:r w:rsidR="00E608F0">
        <w:rPr>
          <w:rFonts w:asciiTheme="minorHAnsi" w:hAnsiTheme="minorHAnsi"/>
          <w:b/>
        </w:rPr>
        <w:t>Datum</w:t>
      </w:r>
      <w:r w:rsidRPr="006F5E60">
        <w:rPr>
          <w:rFonts w:asciiTheme="minorHAnsi" w:hAnsiTheme="minorHAnsi"/>
          <w:b/>
        </w:rPr>
        <w:t>__</w:t>
      </w:r>
      <w:r>
        <w:rPr>
          <w:rFonts w:asciiTheme="minorHAnsi" w:hAnsiTheme="minorHAnsi"/>
        </w:rPr>
        <w:t xml:space="preserve"> um </w:t>
      </w:r>
      <w:r w:rsidRPr="006F5E60">
        <w:rPr>
          <w:rFonts w:asciiTheme="minorHAnsi" w:hAnsiTheme="minorHAnsi"/>
          <w:b/>
        </w:rPr>
        <w:t>__</w:t>
      </w:r>
      <w:r w:rsidR="00E608F0">
        <w:rPr>
          <w:rFonts w:asciiTheme="minorHAnsi" w:hAnsiTheme="minorHAnsi"/>
          <w:b/>
        </w:rPr>
        <w:t>Uhrzeit</w:t>
      </w:r>
      <w:r w:rsidRPr="006F5E60">
        <w:rPr>
          <w:rFonts w:asciiTheme="minorHAnsi" w:hAnsiTheme="minorHAnsi"/>
          <w:b/>
        </w:rPr>
        <w:t>__</w:t>
      </w:r>
      <w:r>
        <w:rPr>
          <w:rFonts w:asciiTheme="minorHAnsi" w:hAnsiTheme="minorHAnsi"/>
        </w:rPr>
        <w:t xml:space="preserve"> an sechs Terminen statt. </w:t>
      </w:r>
      <w:r w:rsidR="006F5E60">
        <w:rPr>
          <w:rFonts w:asciiTheme="minorHAnsi" w:hAnsiTheme="minorHAnsi"/>
        </w:rPr>
        <w:t xml:space="preserve">Veranstaltungsort ist </w:t>
      </w:r>
      <w:r w:rsidR="006F5E60" w:rsidRPr="006F5E60">
        <w:rPr>
          <w:rFonts w:asciiTheme="minorHAnsi" w:hAnsiTheme="minorHAnsi"/>
          <w:b/>
        </w:rPr>
        <w:t>__</w:t>
      </w:r>
      <w:r w:rsidR="00E608F0">
        <w:rPr>
          <w:rFonts w:asciiTheme="minorHAnsi" w:hAnsiTheme="minorHAnsi"/>
          <w:b/>
        </w:rPr>
        <w:t>Ort</w:t>
      </w:r>
      <w:r w:rsidR="006F5E60" w:rsidRPr="006F5E60">
        <w:rPr>
          <w:rFonts w:asciiTheme="minorHAnsi" w:hAnsiTheme="minorHAnsi"/>
          <w:b/>
        </w:rPr>
        <w:t>___</w:t>
      </w:r>
      <w:r w:rsidR="006F5E60">
        <w:rPr>
          <w:rFonts w:asciiTheme="minorHAnsi" w:hAnsiTheme="minorHAnsi"/>
        </w:rPr>
        <w:t xml:space="preserve">. </w:t>
      </w:r>
      <w:r>
        <w:rPr>
          <w:rFonts w:asciiTheme="minorHAnsi" w:hAnsiTheme="minorHAnsi"/>
        </w:rPr>
        <w:t xml:space="preserve">  </w:t>
      </w:r>
    </w:p>
    <w:p w:rsidR="005A56B7" w:rsidRDefault="005A56B7">
      <w:pPr>
        <w:spacing w:after="120" w:line="271" w:lineRule="auto"/>
        <w:ind w:right="3969"/>
        <w:jc w:val="both"/>
        <w:rPr>
          <w:rFonts w:asciiTheme="minorHAnsi" w:hAnsiTheme="minorHAnsi"/>
        </w:rPr>
      </w:pPr>
      <w:bookmarkStart w:id="0" w:name="_GoBack"/>
      <w:bookmarkEnd w:id="0"/>
      <w:r>
        <w:rPr>
          <w:rFonts w:asciiTheme="minorHAnsi" w:hAnsiTheme="minorHAnsi"/>
        </w:rPr>
        <w:t>I</w:t>
      </w:r>
      <w:r w:rsidR="00CE0A3E">
        <w:rPr>
          <w:rFonts w:asciiTheme="minorHAnsi" w:hAnsiTheme="minorHAnsi"/>
        </w:rPr>
        <w:t>n</w:t>
      </w:r>
      <w:r>
        <w:rPr>
          <w:rFonts w:asciiTheme="minorHAnsi" w:hAnsiTheme="minorHAnsi"/>
        </w:rPr>
        <w:t xml:space="preserve"> den </w:t>
      </w:r>
      <w:r w:rsidR="00DB6AB0">
        <w:rPr>
          <w:rFonts w:asciiTheme="minorHAnsi" w:hAnsiTheme="minorHAnsi"/>
        </w:rPr>
        <w:t>ersten</w:t>
      </w:r>
      <w:r>
        <w:rPr>
          <w:rFonts w:asciiTheme="minorHAnsi" w:hAnsiTheme="minorHAnsi"/>
        </w:rPr>
        <w:t xml:space="preserve"> </w:t>
      </w:r>
      <w:r w:rsidR="00E608F0">
        <w:rPr>
          <w:rFonts w:asciiTheme="minorHAnsi" w:hAnsiTheme="minorHAnsi"/>
        </w:rPr>
        <w:t>Durch</w:t>
      </w:r>
      <w:r>
        <w:rPr>
          <w:rFonts w:asciiTheme="minorHAnsi" w:hAnsiTheme="minorHAnsi"/>
        </w:rPr>
        <w:t>läufen</w:t>
      </w:r>
      <w:r w:rsidR="000208FE">
        <w:rPr>
          <w:rFonts w:asciiTheme="minorHAnsi" w:hAnsiTheme="minorHAnsi"/>
        </w:rPr>
        <w:t xml:space="preserve"> des Kurses, welche beim Katholischen Bildungswerk</w:t>
      </w:r>
      <w:r w:rsidR="00E608F0">
        <w:rPr>
          <w:rFonts w:asciiTheme="minorHAnsi" w:hAnsiTheme="minorHAnsi"/>
        </w:rPr>
        <w:t xml:space="preserve"> Traunstein stattfanden,</w:t>
      </w:r>
      <w:r>
        <w:rPr>
          <w:rFonts w:asciiTheme="minorHAnsi" w:hAnsiTheme="minorHAnsi"/>
        </w:rPr>
        <w:t xml:space="preserve"> </w:t>
      </w:r>
      <w:r w:rsidR="00F1473C">
        <w:rPr>
          <w:rFonts w:asciiTheme="minorHAnsi" w:hAnsiTheme="minorHAnsi"/>
        </w:rPr>
        <w:t>haben die Teilnehmer erstaunliche Aktionen umgesetzt. Beispiele waren etwa der Wechsel des Bankkontos zu einer ethisch orientierten Bank, die Umstellung auf eine vegane Lebensweise, das Initiieren einer Bürgerinitiative zur Mitgestaltung eines Radwegs oder das Aufnehmen von Gesprächen mit einem Familienmitglied, zu dem schon lange kein Kontakt mehr bestand.</w:t>
      </w:r>
    </w:p>
    <w:p w:rsidR="00E608F0" w:rsidRDefault="00F1473C">
      <w:pPr>
        <w:spacing w:after="120" w:line="271" w:lineRule="auto"/>
        <w:ind w:right="3969"/>
        <w:jc w:val="both"/>
        <w:rPr>
          <w:rFonts w:asciiTheme="minorHAnsi" w:hAnsiTheme="minorHAnsi"/>
        </w:rPr>
      </w:pPr>
      <w:r>
        <w:rPr>
          <w:rFonts w:asciiTheme="minorHAnsi" w:hAnsiTheme="minorHAnsi"/>
        </w:rPr>
        <w:t xml:space="preserve">Die Kursteilnehmerin Annemarie Lamers erklärte nach dem </w:t>
      </w:r>
      <w:r w:rsidR="00E608F0">
        <w:rPr>
          <w:rFonts w:asciiTheme="minorHAnsi" w:hAnsiTheme="minorHAnsi"/>
        </w:rPr>
        <w:t>K</w:t>
      </w:r>
      <w:r>
        <w:rPr>
          <w:rFonts w:asciiTheme="minorHAnsi" w:hAnsiTheme="minorHAnsi"/>
        </w:rPr>
        <w:t xml:space="preserve">urs in Traunstein: „Ich habe schon viel über </w:t>
      </w:r>
      <w:r w:rsidR="00F641B6">
        <w:rPr>
          <w:rFonts w:asciiTheme="minorHAnsi" w:hAnsiTheme="minorHAnsi"/>
        </w:rPr>
        <w:t>Lebensstile</w:t>
      </w:r>
      <w:r>
        <w:rPr>
          <w:rFonts w:asciiTheme="minorHAnsi" w:hAnsiTheme="minorHAnsi"/>
        </w:rPr>
        <w:t xml:space="preserve"> gelesen und gehört, aber erst der Kurs hat den Impuls gegeben, die Gedanken auch umzusetzen. Ich war über mich selbst erstaunt, was diese Gruppe in mir bewegt hat.“</w:t>
      </w:r>
    </w:p>
    <w:p w:rsidR="00E608F0" w:rsidRPr="00F641B6" w:rsidRDefault="00E608F0">
      <w:pPr>
        <w:spacing w:after="120" w:line="271" w:lineRule="auto"/>
        <w:ind w:right="3969"/>
        <w:jc w:val="both"/>
        <w:rPr>
          <w:rFonts w:asciiTheme="minorHAnsi" w:hAnsiTheme="minorHAnsi"/>
        </w:rPr>
      </w:pPr>
      <w:r>
        <w:rPr>
          <w:rFonts w:asciiTheme="minorHAnsi" w:hAnsiTheme="minorHAnsi"/>
        </w:rPr>
        <w:t xml:space="preserve">Anmeldungen zum Kurs nimmt das </w:t>
      </w:r>
      <w:r>
        <w:rPr>
          <w:rFonts w:asciiTheme="minorHAnsi" w:hAnsiTheme="minorHAnsi"/>
          <w:b/>
        </w:rPr>
        <w:t xml:space="preserve">___Einrichtung___ </w:t>
      </w:r>
      <w:r w:rsidR="00F641B6">
        <w:rPr>
          <w:rFonts w:asciiTheme="minorHAnsi" w:hAnsiTheme="minorHAnsi"/>
        </w:rPr>
        <w:t xml:space="preserve">unter der Tel.: </w:t>
      </w:r>
      <w:r w:rsidR="00F641B6">
        <w:rPr>
          <w:rFonts w:asciiTheme="minorHAnsi" w:hAnsiTheme="minorHAnsi"/>
          <w:b/>
        </w:rPr>
        <w:t xml:space="preserve">___Nummer__ </w:t>
      </w:r>
      <w:r w:rsidR="00F641B6">
        <w:rPr>
          <w:rFonts w:asciiTheme="minorHAnsi" w:hAnsiTheme="minorHAnsi"/>
        </w:rPr>
        <w:t>oder online an.</w:t>
      </w:r>
    </w:p>
    <w:p w:rsidR="00E608F0" w:rsidRDefault="00E608F0">
      <w:pPr>
        <w:spacing w:after="120" w:line="271" w:lineRule="auto"/>
        <w:ind w:right="3969"/>
        <w:jc w:val="both"/>
        <w:rPr>
          <w:rFonts w:asciiTheme="minorHAnsi" w:hAnsiTheme="minorHAnsi"/>
          <w:b/>
          <w:sz w:val="28"/>
          <w:szCs w:val="28"/>
          <w:u w:val="single"/>
        </w:rPr>
      </w:pPr>
    </w:p>
    <w:p w:rsidR="003A6FA2" w:rsidRPr="00EE2C25" w:rsidRDefault="00C8133A">
      <w:pPr>
        <w:spacing w:after="120" w:line="271" w:lineRule="auto"/>
        <w:ind w:right="3969"/>
        <w:jc w:val="both"/>
        <w:rPr>
          <w:rFonts w:asciiTheme="minorHAnsi" w:hAnsiTheme="minorHAnsi"/>
          <w:b/>
          <w:sz w:val="28"/>
          <w:szCs w:val="28"/>
          <w:u w:val="single"/>
        </w:rPr>
      </w:pPr>
      <w:r>
        <w:rPr>
          <w:rFonts w:asciiTheme="minorHAnsi" w:hAnsiTheme="minorHAnsi"/>
          <w:b/>
          <w:sz w:val="28"/>
          <w:szCs w:val="28"/>
          <w:u w:val="single"/>
        </w:rPr>
        <w:t>Bildtext</w:t>
      </w:r>
      <w:r w:rsidR="00EE2C25" w:rsidRPr="00EE2C25">
        <w:rPr>
          <w:rFonts w:asciiTheme="minorHAnsi" w:hAnsiTheme="minorHAnsi"/>
          <w:b/>
          <w:sz w:val="28"/>
          <w:szCs w:val="28"/>
          <w:u w:val="single"/>
        </w:rPr>
        <w:t>:</w:t>
      </w:r>
    </w:p>
    <w:p w:rsidR="00B40355" w:rsidRDefault="00F1473C">
      <w:pPr>
        <w:spacing w:after="120" w:line="271" w:lineRule="auto"/>
        <w:ind w:right="3969"/>
        <w:jc w:val="both"/>
        <w:rPr>
          <w:rFonts w:asciiTheme="minorHAnsi" w:hAnsiTheme="minorHAnsi"/>
          <w:b/>
          <w:i/>
          <w:sz w:val="22"/>
          <w:szCs w:val="22"/>
        </w:rPr>
      </w:pPr>
      <w:r>
        <w:rPr>
          <w:rFonts w:asciiTheme="minorHAnsi" w:hAnsiTheme="minorHAnsi"/>
          <w:b/>
          <w:i/>
          <w:sz w:val="22"/>
          <w:szCs w:val="22"/>
        </w:rPr>
        <w:t>Bei dem sechsteiligen Kurs „enkeltauglich Leben“ lernen die Teilnehmer in Form eines moderierten Spiels bzw. Wettbewerbs in Kleingruppen, ihr Leben tatsächlich nachhaltig umzugestalten.</w:t>
      </w:r>
    </w:p>
    <w:p w:rsidR="00B40355" w:rsidRPr="00C41E7C" w:rsidRDefault="00B40355" w:rsidP="00B40355">
      <w:pPr>
        <w:spacing w:after="120" w:line="271" w:lineRule="auto"/>
        <w:ind w:left="708" w:right="3969" w:hanging="708"/>
        <w:rPr>
          <w:rFonts w:asciiTheme="minorHAnsi" w:hAnsiTheme="minorHAnsi"/>
          <w:sz w:val="22"/>
          <w:szCs w:val="22"/>
        </w:rPr>
      </w:pPr>
    </w:p>
    <w:sectPr w:rsidR="00B40355" w:rsidRPr="00C41E7C" w:rsidSect="00A61C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88F"/>
    <w:rsid w:val="000039FF"/>
    <w:rsid w:val="000208FE"/>
    <w:rsid w:val="00075925"/>
    <w:rsid w:val="000A69B4"/>
    <w:rsid w:val="000E2BEA"/>
    <w:rsid w:val="000F59B3"/>
    <w:rsid w:val="00111FA4"/>
    <w:rsid w:val="0012788F"/>
    <w:rsid w:val="0013314C"/>
    <w:rsid w:val="001D1136"/>
    <w:rsid w:val="001D1491"/>
    <w:rsid w:val="001E1BBB"/>
    <w:rsid w:val="00212D4F"/>
    <w:rsid w:val="002432FD"/>
    <w:rsid w:val="002444AA"/>
    <w:rsid w:val="00275F7F"/>
    <w:rsid w:val="002C6111"/>
    <w:rsid w:val="002C75C4"/>
    <w:rsid w:val="002D2392"/>
    <w:rsid w:val="002D45F0"/>
    <w:rsid w:val="002F14A2"/>
    <w:rsid w:val="00321657"/>
    <w:rsid w:val="00342DE7"/>
    <w:rsid w:val="003450FC"/>
    <w:rsid w:val="003574A1"/>
    <w:rsid w:val="0038302A"/>
    <w:rsid w:val="00383372"/>
    <w:rsid w:val="003A6FA2"/>
    <w:rsid w:val="003D13C3"/>
    <w:rsid w:val="003E0BE7"/>
    <w:rsid w:val="003E0CA0"/>
    <w:rsid w:val="003E421F"/>
    <w:rsid w:val="00427669"/>
    <w:rsid w:val="00497062"/>
    <w:rsid w:val="00522652"/>
    <w:rsid w:val="00555F38"/>
    <w:rsid w:val="00560F03"/>
    <w:rsid w:val="00590C9F"/>
    <w:rsid w:val="005A56B7"/>
    <w:rsid w:val="005C2C39"/>
    <w:rsid w:val="006526CA"/>
    <w:rsid w:val="00673931"/>
    <w:rsid w:val="00685602"/>
    <w:rsid w:val="006F5E60"/>
    <w:rsid w:val="00703F9C"/>
    <w:rsid w:val="00735778"/>
    <w:rsid w:val="007474FA"/>
    <w:rsid w:val="00755FBB"/>
    <w:rsid w:val="007A17B8"/>
    <w:rsid w:val="007C3F6D"/>
    <w:rsid w:val="007F6B51"/>
    <w:rsid w:val="00883099"/>
    <w:rsid w:val="008D2182"/>
    <w:rsid w:val="008F5CDF"/>
    <w:rsid w:val="009324A2"/>
    <w:rsid w:val="00950839"/>
    <w:rsid w:val="00952EDA"/>
    <w:rsid w:val="00953A70"/>
    <w:rsid w:val="00992A6E"/>
    <w:rsid w:val="009B5666"/>
    <w:rsid w:val="009F09F9"/>
    <w:rsid w:val="00A166F8"/>
    <w:rsid w:val="00A433DF"/>
    <w:rsid w:val="00A61CC9"/>
    <w:rsid w:val="00A66672"/>
    <w:rsid w:val="00A864FD"/>
    <w:rsid w:val="00B275CF"/>
    <w:rsid w:val="00B40355"/>
    <w:rsid w:val="00B61918"/>
    <w:rsid w:val="00B63278"/>
    <w:rsid w:val="00B90041"/>
    <w:rsid w:val="00BE077C"/>
    <w:rsid w:val="00BE2490"/>
    <w:rsid w:val="00C1267D"/>
    <w:rsid w:val="00C41E7C"/>
    <w:rsid w:val="00C454E8"/>
    <w:rsid w:val="00C779D4"/>
    <w:rsid w:val="00C8133A"/>
    <w:rsid w:val="00C836D9"/>
    <w:rsid w:val="00C85A28"/>
    <w:rsid w:val="00CD18C8"/>
    <w:rsid w:val="00CD45CD"/>
    <w:rsid w:val="00CD7A94"/>
    <w:rsid w:val="00CE0A3E"/>
    <w:rsid w:val="00D14C8F"/>
    <w:rsid w:val="00D44CB4"/>
    <w:rsid w:val="00D61A7A"/>
    <w:rsid w:val="00DB5AE6"/>
    <w:rsid w:val="00DB6AB0"/>
    <w:rsid w:val="00DD2624"/>
    <w:rsid w:val="00DD2E6B"/>
    <w:rsid w:val="00DF01FF"/>
    <w:rsid w:val="00E608F0"/>
    <w:rsid w:val="00EC6E98"/>
    <w:rsid w:val="00EE2C25"/>
    <w:rsid w:val="00F1473C"/>
    <w:rsid w:val="00F212D5"/>
    <w:rsid w:val="00F3241D"/>
    <w:rsid w:val="00F641B6"/>
    <w:rsid w:val="00F676C4"/>
    <w:rsid w:val="00F86507"/>
    <w:rsid w:val="00F93175"/>
    <w:rsid w:val="00FA67C7"/>
    <w:rsid w:val="00FE75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51FC9-35B0-4328-86D1-82F6B6EA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5CDF"/>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F5CDF"/>
    <w:rPr>
      <w:color w:val="0000FF"/>
      <w:u w:val="single"/>
    </w:rPr>
  </w:style>
  <w:style w:type="character" w:customStyle="1" w:styleId="greeting1">
    <w:name w:val="greeting1"/>
    <w:basedOn w:val="Absatz-Standardschriftart"/>
    <w:rsid w:val="008F5CDF"/>
    <w:rPr>
      <w:b/>
      <w:bCs/>
      <w:color w:val="333333"/>
    </w:rPr>
  </w:style>
  <w:style w:type="character" w:customStyle="1" w:styleId="xptfooter">
    <w:name w:val="xptfooter"/>
    <w:basedOn w:val="Absatz-Standardschriftart"/>
    <w:rsid w:val="008F5CDF"/>
  </w:style>
  <w:style w:type="character" w:styleId="Fett">
    <w:name w:val="Strong"/>
    <w:basedOn w:val="Absatz-Standardschriftart"/>
    <w:uiPriority w:val="22"/>
    <w:qFormat/>
    <w:rsid w:val="008F5CDF"/>
    <w:rPr>
      <w:b/>
      <w:bCs/>
    </w:rPr>
  </w:style>
  <w:style w:type="paragraph" w:styleId="Sprechblasentext">
    <w:name w:val="Balloon Text"/>
    <w:basedOn w:val="Standard"/>
    <w:link w:val="SprechblasentextZchn"/>
    <w:uiPriority w:val="99"/>
    <w:semiHidden/>
    <w:unhideWhenUsed/>
    <w:rsid w:val="008F5C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CDF"/>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54637">
      <w:bodyDiv w:val="1"/>
      <w:marLeft w:val="0"/>
      <w:marRight w:val="0"/>
      <w:marTop w:val="0"/>
      <w:marBottom w:val="0"/>
      <w:divBdr>
        <w:top w:val="none" w:sz="0" w:space="0" w:color="auto"/>
        <w:left w:val="none" w:sz="0" w:space="0" w:color="auto"/>
        <w:bottom w:val="none" w:sz="0" w:space="0" w:color="auto"/>
        <w:right w:val="none" w:sz="0" w:space="0" w:color="auto"/>
      </w:divBdr>
    </w:div>
    <w:div w:id="1817797340">
      <w:bodyDiv w:val="1"/>
      <w:marLeft w:val="0"/>
      <w:marRight w:val="0"/>
      <w:marTop w:val="0"/>
      <w:marBottom w:val="0"/>
      <w:divBdr>
        <w:top w:val="none" w:sz="0" w:space="0" w:color="auto"/>
        <w:left w:val="none" w:sz="0" w:space="0" w:color="auto"/>
        <w:bottom w:val="none" w:sz="0" w:space="0" w:color="auto"/>
        <w:right w:val="none" w:sz="0" w:space="0" w:color="auto"/>
      </w:divBdr>
    </w:div>
    <w:div w:id="211255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2235</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axeleffner</dc:creator>
  <cp:lastModifiedBy>Hans Glück</cp:lastModifiedBy>
  <cp:revision>2</cp:revision>
  <dcterms:created xsi:type="dcterms:W3CDTF">2021-07-12T07:37:00Z</dcterms:created>
  <dcterms:modified xsi:type="dcterms:W3CDTF">2021-07-12T07:37:00Z</dcterms:modified>
</cp:coreProperties>
</file>